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8CC054" w14:textId="116E78F4" w:rsidR="00405AE8" w:rsidRDefault="00405AE8" w:rsidP="00405AE8">
      <w:pPr>
        <w:jc w:val="right"/>
      </w:pPr>
      <w:r>
        <w:rPr>
          <w:rFonts w:hint="eastAsia"/>
        </w:rPr>
        <w:t>年　　月　　日</w:t>
      </w:r>
    </w:p>
    <w:p w14:paraId="118306A9" w14:textId="77777777" w:rsidR="00405AE8" w:rsidRDefault="00405AE8"/>
    <w:p w14:paraId="304028CC" w14:textId="6AA342F4" w:rsidR="00D21B53" w:rsidRDefault="00405AE8">
      <w:r>
        <w:rPr>
          <w:rFonts w:hint="eastAsia"/>
        </w:rPr>
        <w:t>保護者各位</w:t>
      </w:r>
    </w:p>
    <w:p w14:paraId="144C8860" w14:textId="0A791B68" w:rsidR="00405AE8" w:rsidRDefault="00405AE8" w:rsidP="00405AE8">
      <w:pPr>
        <w:jc w:val="right"/>
      </w:pPr>
      <w:r>
        <w:rPr>
          <w:rFonts w:hint="eastAsia"/>
        </w:rPr>
        <w:t>●●●市立●●●小学校</w:t>
      </w:r>
    </w:p>
    <w:p w14:paraId="60836213" w14:textId="631D1149" w:rsidR="00405AE8" w:rsidRDefault="00405AE8"/>
    <w:p w14:paraId="6D2D19AC" w14:textId="4DC944D5" w:rsidR="00405AE8" w:rsidRPr="00405AE8" w:rsidRDefault="00405AE8" w:rsidP="00405AE8">
      <w:pPr>
        <w:jc w:val="center"/>
        <w:rPr>
          <w:b/>
          <w:bCs/>
          <w:sz w:val="24"/>
          <w:szCs w:val="28"/>
        </w:rPr>
      </w:pPr>
      <w:r w:rsidRPr="00405AE8">
        <w:rPr>
          <w:rFonts w:hint="eastAsia"/>
          <w:b/>
          <w:bCs/>
          <w:sz w:val="24"/>
          <w:szCs w:val="28"/>
        </w:rPr>
        <w:t>家庭におけるお口の健康について</w:t>
      </w:r>
    </w:p>
    <w:p w14:paraId="20CA8F45" w14:textId="77777777" w:rsidR="00DF1F25" w:rsidRDefault="00DF1F25"/>
    <w:p w14:paraId="3D627014" w14:textId="5085318B" w:rsidR="00405AE8" w:rsidRDefault="00DF1F25">
      <w:r>
        <w:rPr>
          <w:rFonts w:hint="eastAsia"/>
        </w:rPr>
        <w:t>保護者の皆さまにおかれましては、ますますご清栄のこととお慶び申し上げます。</w:t>
      </w:r>
    </w:p>
    <w:p w14:paraId="36DD9B2F" w14:textId="381EF3B6" w:rsidR="00405AE8" w:rsidRDefault="00DF1F25">
      <w:r>
        <w:rPr>
          <w:rFonts w:hint="eastAsia"/>
        </w:rPr>
        <w:t>さて、新型ウイルス感染症が広がりを見せ、新しい生活様式に変化したことにより、児童のお口の健康への影響が心配されています。そのため、歯磨きなどの口腔ケアについて、ご家庭でも以下の点にご注意をお願いいたします。</w:t>
      </w:r>
    </w:p>
    <w:p w14:paraId="45F1A24D" w14:textId="61EC442E" w:rsidR="00DF1F25" w:rsidRDefault="00DF1F25"/>
    <w:p w14:paraId="161FAA7B" w14:textId="77777777" w:rsidR="00DF1F25" w:rsidRDefault="00DF1F25" w:rsidP="00DF1F25">
      <w:pPr>
        <w:pStyle w:val="a3"/>
      </w:pPr>
      <w:r>
        <w:rPr>
          <w:rFonts w:hint="eastAsia"/>
        </w:rPr>
        <w:t>記</w:t>
      </w:r>
    </w:p>
    <w:p w14:paraId="57DBDDA4" w14:textId="5C6B4E7B" w:rsidR="00DF1F25" w:rsidRPr="00D567D1" w:rsidRDefault="00DF1F25" w:rsidP="00DF1F25">
      <w:pPr>
        <w:rPr>
          <w:b/>
          <w:bCs/>
          <w:sz w:val="22"/>
          <w:szCs w:val="24"/>
        </w:rPr>
      </w:pPr>
      <w:r w:rsidRPr="00D567D1">
        <w:rPr>
          <w:rFonts w:hint="eastAsia"/>
          <w:b/>
          <w:bCs/>
          <w:sz w:val="22"/>
          <w:szCs w:val="24"/>
        </w:rPr>
        <w:t>1.　新しい生活様式における口腔ケアについて</w:t>
      </w:r>
    </w:p>
    <w:p w14:paraId="1BAE99BB" w14:textId="7E36A4AC" w:rsidR="00DF1F25" w:rsidRPr="00B54F52" w:rsidRDefault="0056466C" w:rsidP="00DF1F25">
      <w:pPr>
        <w:rPr>
          <w:b/>
          <w:bCs/>
        </w:rPr>
      </w:pPr>
      <w:r w:rsidRPr="00B54F52">
        <w:rPr>
          <w:rFonts w:hint="eastAsia"/>
          <w:b/>
          <w:bCs/>
        </w:rPr>
        <w:t xml:space="preserve">　■マスク着用の影響について</w:t>
      </w:r>
    </w:p>
    <w:p w14:paraId="11585B4A" w14:textId="0DECD21A" w:rsidR="0056466C" w:rsidRDefault="0056466C" w:rsidP="00DF1F25">
      <w:r>
        <w:rPr>
          <w:rFonts w:hint="eastAsia"/>
        </w:rPr>
        <w:t xml:space="preserve">　・マスクの着用で、無意識に口を開けたまま呼吸をするのが習慣化することがあります。</w:t>
      </w:r>
    </w:p>
    <w:p w14:paraId="5144E8D7" w14:textId="6A39A756" w:rsidR="0056466C" w:rsidRDefault="0056466C" w:rsidP="00DF1F25">
      <w:r>
        <w:rPr>
          <w:rFonts w:hint="eastAsia"/>
        </w:rPr>
        <w:t xml:space="preserve">　・口を開けて呼吸するのが続くと、だ液の減少により、虫歯や歯肉炎につながるリスクが高まります。</w:t>
      </w:r>
    </w:p>
    <w:p w14:paraId="5328008D" w14:textId="4A1C9FEA" w:rsidR="0056466C" w:rsidRDefault="0056466C" w:rsidP="00DF1F25">
      <w:r>
        <w:rPr>
          <w:rFonts w:hint="eastAsia"/>
        </w:rPr>
        <w:t xml:space="preserve">　・マスクを着けているときも、鼻呼吸をする、口を動かす、などを心がけましょう。</w:t>
      </w:r>
    </w:p>
    <w:p w14:paraId="472FAFF2" w14:textId="77777777" w:rsidR="00CC393B" w:rsidRDefault="00CC393B" w:rsidP="00DF1F25"/>
    <w:p w14:paraId="57C03C10" w14:textId="6DDB12B2" w:rsidR="0056466C" w:rsidRPr="00B54F52" w:rsidRDefault="0056466C" w:rsidP="00DF1F25">
      <w:pPr>
        <w:rPr>
          <w:b/>
          <w:bCs/>
        </w:rPr>
      </w:pPr>
      <w:r w:rsidRPr="00B54F52">
        <w:rPr>
          <w:rFonts w:hint="eastAsia"/>
          <w:b/>
          <w:bCs/>
        </w:rPr>
        <w:t xml:space="preserve">　■集団で歯みがきをするときの注意</w:t>
      </w:r>
    </w:p>
    <w:p w14:paraId="08693153" w14:textId="4FFC93F1" w:rsidR="0056466C" w:rsidRDefault="0056466C" w:rsidP="00DF1F25">
      <w:r>
        <w:rPr>
          <w:rFonts w:hint="eastAsia"/>
        </w:rPr>
        <w:t xml:space="preserve">　・大人数で一緒に歯みがきをするときは、おしゃべりをしないようにしましょう。</w:t>
      </w:r>
    </w:p>
    <w:p w14:paraId="27C462BD" w14:textId="00CF184B" w:rsidR="0056466C" w:rsidRDefault="0056466C" w:rsidP="00DF1F25">
      <w:r>
        <w:rPr>
          <w:rFonts w:hint="eastAsia"/>
        </w:rPr>
        <w:t xml:space="preserve">　・できるだけ口を閉じてみがきましょう。</w:t>
      </w:r>
    </w:p>
    <w:p w14:paraId="23E3977E" w14:textId="5605DC4B" w:rsidR="0056466C" w:rsidRDefault="0056466C" w:rsidP="00DF1F25">
      <w:r>
        <w:rPr>
          <w:rFonts w:hint="eastAsia"/>
        </w:rPr>
        <w:t xml:space="preserve">　・口の中をすすぐ際は少量の水を使い、周囲に飛び散らないようにそっとはき出しましょう。</w:t>
      </w:r>
    </w:p>
    <w:p w14:paraId="7C6ECBE3" w14:textId="1E50A558" w:rsidR="0056466C" w:rsidRDefault="0056466C" w:rsidP="00DF1F25">
      <w:r>
        <w:rPr>
          <w:rFonts w:hint="eastAsia"/>
        </w:rPr>
        <w:t xml:space="preserve">　・歯みがき後に手を洗いましょう。</w:t>
      </w:r>
    </w:p>
    <w:p w14:paraId="4F577915" w14:textId="69CCF73D" w:rsidR="00DF1F25" w:rsidRDefault="00DF1F25" w:rsidP="00DF1F25"/>
    <w:p w14:paraId="7735CC7A" w14:textId="3A0441F4" w:rsidR="00DF1F25" w:rsidRPr="00D567D1" w:rsidRDefault="00DF1F25" w:rsidP="00DF1F25">
      <w:pPr>
        <w:rPr>
          <w:b/>
          <w:bCs/>
          <w:sz w:val="22"/>
          <w:szCs w:val="24"/>
        </w:rPr>
      </w:pPr>
      <w:r w:rsidRPr="00D567D1">
        <w:rPr>
          <w:rFonts w:hint="eastAsia"/>
          <w:b/>
          <w:bCs/>
          <w:sz w:val="22"/>
          <w:szCs w:val="24"/>
        </w:rPr>
        <w:t>2.　虫歯予防について</w:t>
      </w:r>
    </w:p>
    <w:p w14:paraId="50630681" w14:textId="37DF1A1D" w:rsidR="00DF1F25" w:rsidRPr="00B54F52" w:rsidRDefault="0056466C" w:rsidP="00DF1F25">
      <w:pPr>
        <w:rPr>
          <w:b/>
          <w:bCs/>
        </w:rPr>
      </w:pPr>
      <w:r w:rsidRPr="00B54F52">
        <w:rPr>
          <w:rFonts w:hint="eastAsia"/>
          <w:b/>
          <w:bCs/>
        </w:rPr>
        <w:t xml:space="preserve">　■歯科受診について</w:t>
      </w:r>
    </w:p>
    <w:p w14:paraId="04F9A102" w14:textId="0B7DABE3" w:rsidR="0056466C" w:rsidRDefault="0056466C" w:rsidP="00DF1F25">
      <w:r>
        <w:rPr>
          <w:rFonts w:hint="eastAsia"/>
        </w:rPr>
        <w:t xml:space="preserve">　・</w:t>
      </w:r>
      <w:r w:rsidR="00D567D1">
        <w:rPr>
          <w:rFonts w:hint="eastAsia"/>
        </w:rPr>
        <w:t>歯科の定期検診は延期せず、これまで通り受診しましょう。</w:t>
      </w:r>
    </w:p>
    <w:p w14:paraId="6F37D630" w14:textId="77777777" w:rsidR="00CC393B" w:rsidRDefault="00CC393B" w:rsidP="00DF1F25"/>
    <w:p w14:paraId="29A4BA7B" w14:textId="5664507F" w:rsidR="00D567D1" w:rsidRPr="00B54F52" w:rsidRDefault="00D567D1" w:rsidP="00DF1F25">
      <w:pPr>
        <w:rPr>
          <w:b/>
          <w:bCs/>
        </w:rPr>
      </w:pPr>
      <w:r w:rsidRPr="00B54F52">
        <w:rPr>
          <w:rFonts w:hint="eastAsia"/>
          <w:b/>
          <w:bCs/>
        </w:rPr>
        <w:t xml:space="preserve">　■虫歯予防対策</w:t>
      </w:r>
    </w:p>
    <w:p w14:paraId="617105AE" w14:textId="17E3AA5E" w:rsidR="00D567D1" w:rsidRDefault="00D567D1" w:rsidP="00DF1F25">
      <w:r>
        <w:rPr>
          <w:rFonts w:hint="eastAsia"/>
        </w:rPr>
        <w:t xml:space="preserve">　・正しい歯みがきを行いましょう。</w:t>
      </w:r>
    </w:p>
    <w:p w14:paraId="140B8B7A" w14:textId="3F200013" w:rsidR="00D567D1" w:rsidRDefault="00D567D1" w:rsidP="00DF1F25">
      <w:r>
        <w:rPr>
          <w:rFonts w:hint="eastAsia"/>
        </w:rPr>
        <w:t xml:space="preserve">　・糖分を多く含む飲食物、間食は時間を決めて、だらだら食べ続けるのは避けましょう。</w:t>
      </w:r>
    </w:p>
    <w:p w14:paraId="49AFAB79" w14:textId="6D51F122" w:rsidR="00D567D1" w:rsidRDefault="00D567D1" w:rsidP="00DF1F25">
      <w:r>
        <w:rPr>
          <w:rFonts w:hint="eastAsia"/>
        </w:rPr>
        <w:t xml:space="preserve">　・フッ素（フッ化物洗口、フッ素塗布など）を利用し、歯の強化に努めましょう。</w:t>
      </w:r>
    </w:p>
    <w:p w14:paraId="6816ED4F" w14:textId="4C20EE84" w:rsidR="00D567D1" w:rsidRPr="00D567D1" w:rsidRDefault="00D567D1" w:rsidP="00DF1F25">
      <w:r>
        <w:rPr>
          <w:rFonts w:hint="eastAsia"/>
        </w:rPr>
        <w:t xml:space="preserve">　・お子さんの年齢に応じて、仕上げ磨きや点検磨きを行いましょう。</w:t>
      </w:r>
    </w:p>
    <w:p w14:paraId="44FC1789" w14:textId="266B1A31" w:rsidR="00DF1F25" w:rsidRDefault="0056466C" w:rsidP="00CC393B">
      <w:pPr>
        <w:pStyle w:val="a5"/>
      </w:pPr>
      <w:r>
        <w:rPr>
          <w:rFonts w:hint="eastAsia"/>
        </w:rPr>
        <w:t xml:space="preserve">　</w:t>
      </w:r>
      <w:r w:rsidR="00DF1F25">
        <w:rPr>
          <w:rFonts w:hint="eastAsia"/>
        </w:rPr>
        <w:t>以上</w:t>
      </w:r>
    </w:p>
    <w:sectPr w:rsidR="00DF1F25" w:rsidSect="000F65EF">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1A3"/>
    <w:rsid w:val="000F65EF"/>
    <w:rsid w:val="0013236E"/>
    <w:rsid w:val="0026220D"/>
    <w:rsid w:val="002C225B"/>
    <w:rsid w:val="002E51A3"/>
    <w:rsid w:val="00405AE8"/>
    <w:rsid w:val="0056466C"/>
    <w:rsid w:val="009F2943"/>
    <w:rsid w:val="00B54F52"/>
    <w:rsid w:val="00CC393B"/>
    <w:rsid w:val="00D21B53"/>
    <w:rsid w:val="00D567D1"/>
    <w:rsid w:val="00DF1F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302CB7D"/>
  <w15:chartTrackingRefBased/>
  <w15:docId w15:val="{498E999E-D6EF-4E33-81E2-DCEAA39C3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F1F25"/>
    <w:pPr>
      <w:jc w:val="center"/>
    </w:pPr>
  </w:style>
  <w:style w:type="character" w:customStyle="1" w:styleId="a4">
    <w:name w:val="記 (文字)"/>
    <w:basedOn w:val="a0"/>
    <w:link w:val="a3"/>
    <w:uiPriority w:val="99"/>
    <w:rsid w:val="00DF1F25"/>
  </w:style>
  <w:style w:type="paragraph" w:styleId="a5">
    <w:name w:val="Closing"/>
    <w:basedOn w:val="a"/>
    <w:link w:val="a6"/>
    <w:uiPriority w:val="99"/>
    <w:unhideWhenUsed/>
    <w:rsid w:val="00DF1F25"/>
    <w:pPr>
      <w:jc w:val="right"/>
    </w:pPr>
  </w:style>
  <w:style w:type="character" w:customStyle="1" w:styleId="a6">
    <w:name w:val="結語 (文字)"/>
    <w:basedOn w:val="a0"/>
    <w:link w:val="a5"/>
    <w:uiPriority w:val="99"/>
    <w:rsid w:val="00DF1F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104</Words>
  <Characters>595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11</cp:revision>
  <dcterms:created xsi:type="dcterms:W3CDTF">2020-12-30T17:41:00Z</dcterms:created>
  <dcterms:modified xsi:type="dcterms:W3CDTF">2020-12-31T02:43:00Z</dcterms:modified>
</cp:coreProperties>
</file>